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39A0" w14:textId="77777777" w:rsidR="00833CB3" w:rsidRPr="00484214" w:rsidRDefault="00833CB3">
      <w:pPr>
        <w:rPr>
          <w:rFonts w:ascii="Times New Roman" w:hAnsi="Times New Roman" w:cs="Times New Roman"/>
          <w:sz w:val="28"/>
          <w:szCs w:val="28"/>
        </w:rPr>
      </w:pPr>
    </w:p>
    <w:p w14:paraId="77F3E066" w14:textId="68C358A6" w:rsidR="00484214" w:rsidRPr="00484214" w:rsidRDefault="00484214" w:rsidP="00484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214">
        <w:rPr>
          <w:rFonts w:ascii="Times New Roman" w:hAnsi="Times New Roman" w:cs="Times New Roman"/>
          <w:b/>
          <w:bCs/>
          <w:sz w:val="28"/>
          <w:szCs w:val="28"/>
        </w:rPr>
        <w:t>передача показаний ИПУ</w:t>
      </w:r>
    </w:p>
    <w:p w14:paraId="30E1DD42" w14:textId="7539BCA0" w:rsidR="00484214" w:rsidRDefault="00484214" w:rsidP="00484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214">
        <w:rPr>
          <w:rFonts w:ascii="Times New Roman" w:hAnsi="Times New Roman" w:cs="Times New Roman"/>
          <w:sz w:val="28"/>
          <w:szCs w:val="28"/>
        </w:rPr>
        <w:t xml:space="preserve">Показания индивидуальных приборов учета (счетчиков) воды следует передавать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84214">
        <w:rPr>
          <w:rFonts w:ascii="Times New Roman" w:hAnsi="Times New Roman" w:cs="Times New Roman"/>
          <w:sz w:val="28"/>
          <w:szCs w:val="28"/>
        </w:rPr>
        <w:t>-го числа текущего месяца по 3-е число месяца, следующего за отчетным.</w:t>
      </w:r>
    </w:p>
    <w:p w14:paraId="539B1886" w14:textId="0008B2E3" w:rsidR="00484214" w:rsidRPr="00484214" w:rsidRDefault="00484214" w:rsidP="004842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214">
        <w:rPr>
          <w:rFonts w:ascii="Times New Roman" w:hAnsi="Times New Roman" w:cs="Times New Roman"/>
          <w:sz w:val="28"/>
          <w:szCs w:val="28"/>
        </w:rPr>
        <w:t>Для передачи показаний счетчиков дистанционно вам понадобится код плательщика – персональный 10-значный код. Посмотреть код можно в ЕПД за любой месяц: он указывается с правой стороны квитанции под периодом оплаты.</w:t>
      </w:r>
    </w:p>
    <w:p w14:paraId="08E676B6" w14:textId="77777777" w:rsidR="00484214" w:rsidRPr="00484214" w:rsidRDefault="00484214" w:rsidP="0048421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214">
        <w:rPr>
          <w:rFonts w:ascii="Times New Roman" w:hAnsi="Times New Roman" w:cs="Times New Roman"/>
          <w:b/>
          <w:bCs/>
          <w:sz w:val="28"/>
          <w:szCs w:val="28"/>
        </w:rPr>
        <w:t>Передать показания счетчиков воды вы можете несколькими способами:</w:t>
      </w:r>
    </w:p>
    <w:p w14:paraId="14E0662F" w14:textId="5A12CD92" w:rsidR="00484214" w:rsidRPr="00484214" w:rsidRDefault="00484214" w:rsidP="0048421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214">
        <w:rPr>
          <w:rFonts w:ascii="Times New Roman" w:hAnsi="Times New Roman" w:cs="Times New Roman"/>
          <w:sz w:val="28"/>
          <w:szCs w:val="28"/>
        </w:rPr>
        <w:t xml:space="preserve">Через интернет на Официальном сайте Мэра </w:t>
      </w:r>
      <w:proofErr w:type="gramStart"/>
      <w:r w:rsidRPr="00484214">
        <w:rPr>
          <w:rFonts w:ascii="Times New Roman" w:hAnsi="Times New Roman" w:cs="Times New Roman"/>
          <w:sz w:val="28"/>
          <w:szCs w:val="28"/>
        </w:rPr>
        <w:t>Москвы  www.mos.ru</w:t>
      </w:r>
      <w:proofErr w:type="gramEnd"/>
    </w:p>
    <w:p w14:paraId="7FBCE3A0" w14:textId="00225E2B" w:rsidR="00484214" w:rsidRPr="00484214" w:rsidRDefault="00484214" w:rsidP="0048421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214">
        <w:rPr>
          <w:rFonts w:ascii="Times New Roman" w:hAnsi="Times New Roman" w:cs="Times New Roman"/>
          <w:sz w:val="28"/>
          <w:szCs w:val="28"/>
        </w:rPr>
        <w:t xml:space="preserve">По городскому телефону, позвонив в единую сервисную службу по приему показаний ИПУ: +7 (495) 539-25-25. График работы службы – с 8.00 до 20.00, обращаться только в будние дни (с </w:t>
      </w:r>
      <w:r w:rsidR="00BB3FD5">
        <w:rPr>
          <w:rFonts w:ascii="Times New Roman" w:hAnsi="Times New Roman" w:cs="Times New Roman"/>
          <w:sz w:val="28"/>
          <w:szCs w:val="28"/>
        </w:rPr>
        <w:t>20</w:t>
      </w:r>
      <w:r w:rsidRPr="00484214">
        <w:rPr>
          <w:rFonts w:ascii="Times New Roman" w:hAnsi="Times New Roman" w:cs="Times New Roman"/>
          <w:sz w:val="28"/>
          <w:szCs w:val="28"/>
        </w:rPr>
        <w:t>-го числа текущего месяца по 3-е число месяца, следующего за отчетным).</w:t>
      </w:r>
    </w:p>
    <w:p w14:paraId="0EFFA70F" w14:textId="6C9A3224" w:rsidR="00484214" w:rsidRPr="00484214" w:rsidRDefault="00484214" w:rsidP="00484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484214">
        <w:rPr>
          <w:rFonts w:ascii="Times New Roman" w:hAnsi="Times New Roman" w:cs="Times New Roman"/>
          <w:sz w:val="28"/>
          <w:szCs w:val="28"/>
        </w:rPr>
        <w:t>С помощью мобильного телефона – отправив SMS-сообщение:</w:t>
      </w:r>
    </w:p>
    <w:p w14:paraId="00B8A08D" w14:textId="7D44B530" w:rsidR="00484214" w:rsidRPr="00484214" w:rsidRDefault="00484214" w:rsidP="00484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421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214">
        <w:rPr>
          <w:rFonts w:ascii="Times New Roman" w:hAnsi="Times New Roman" w:cs="Times New Roman"/>
          <w:sz w:val="28"/>
          <w:szCs w:val="28"/>
        </w:rPr>
        <w:t>Добавьте код плательщика и номер квартиры. Отправьте на короткий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214">
        <w:rPr>
          <w:rFonts w:ascii="Times New Roman" w:hAnsi="Times New Roman" w:cs="Times New Roman"/>
          <w:b/>
          <w:bCs/>
          <w:sz w:val="28"/>
          <w:szCs w:val="28"/>
        </w:rPr>
        <w:t>7377</w:t>
      </w:r>
      <w:r w:rsidRPr="00484214">
        <w:rPr>
          <w:rFonts w:ascii="Times New Roman" w:hAnsi="Times New Roman" w:cs="Times New Roman"/>
          <w:sz w:val="28"/>
          <w:szCs w:val="28"/>
        </w:rPr>
        <w:t xml:space="preserve"> бесплатное сообщение с текстом: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214">
        <w:rPr>
          <w:rFonts w:ascii="Times New Roman" w:hAnsi="Times New Roman" w:cs="Times New Roman"/>
          <w:b/>
          <w:bCs/>
          <w:sz w:val="28"/>
          <w:szCs w:val="28"/>
        </w:rPr>
        <w:t xml:space="preserve">вода </w:t>
      </w:r>
      <w:proofErr w:type="spellStart"/>
      <w:r w:rsidRPr="00484214">
        <w:rPr>
          <w:rFonts w:ascii="Times New Roman" w:hAnsi="Times New Roman" w:cs="Times New Roman"/>
          <w:b/>
          <w:bCs/>
          <w:sz w:val="28"/>
          <w:szCs w:val="28"/>
        </w:rPr>
        <w:t>кп</w:t>
      </w:r>
      <w:proofErr w:type="spellEnd"/>
      <w:r w:rsidRPr="00484214">
        <w:rPr>
          <w:rFonts w:ascii="Times New Roman" w:hAnsi="Times New Roman" w:cs="Times New Roman"/>
          <w:b/>
          <w:bCs/>
          <w:sz w:val="28"/>
          <w:szCs w:val="28"/>
        </w:rPr>
        <w:t xml:space="preserve"> Х </w:t>
      </w:r>
      <w:proofErr w:type="spellStart"/>
      <w:r w:rsidRPr="00484214">
        <w:rPr>
          <w:rFonts w:ascii="Times New Roman" w:hAnsi="Times New Roman" w:cs="Times New Roman"/>
          <w:b/>
          <w:bCs/>
          <w:sz w:val="28"/>
          <w:szCs w:val="28"/>
        </w:rPr>
        <w:t>квартираN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214">
        <w:rPr>
          <w:rFonts w:ascii="Times New Roman" w:hAnsi="Times New Roman" w:cs="Times New Roman"/>
          <w:sz w:val="28"/>
          <w:szCs w:val="28"/>
        </w:rPr>
        <w:t xml:space="preserve">(например, "вода </w:t>
      </w:r>
      <w:proofErr w:type="spellStart"/>
      <w:r w:rsidRPr="0048421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484214">
        <w:rPr>
          <w:rFonts w:ascii="Times New Roman" w:hAnsi="Times New Roman" w:cs="Times New Roman"/>
          <w:sz w:val="28"/>
          <w:szCs w:val="28"/>
        </w:rPr>
        <w:t xml:space="preserve"> 1234567890 квартира 23"), где Х (код плательщика) </w:t>
      </w:r>
      <w:proofErr w:type="gramStart"/>
      <w:r w:rsidRPr="0048421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84214">
        <w:rPr>
          <w:rFonts w:ascii="Times New Roman" w:hAnsi="Times New Roman" w:cs="Times New Roman"/>
          <w:sz w:val="28"/>
          <w:szCs w:val="28"/>
        </w:rPr>
        <w:t xml:space="preserve"> номер лицевого счета (указан в правом верхнем углу квитанции из ЕИРЦ), N- номер квартиры.</w:t>
      </w:r>
    </w:p>
    <w:p w14:paraId="45F3FA3E" w14:textId="3AA87587" w:rsidR="00484214" w:rsidRPr="00484214" w:rsidRDefault="00484214" w:rsidP="00484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4214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214">
        <w:rPr>
          <w:rFonts w:ascii="Times New Roman" w:hAnsi="Times New Roman" w:cs="Times New Roman"/>
          <w:sz w:val="28"/>
          <w:szCs w:val="28"/>
        </w:rPr>
        <w:t xml:space="preserve">Получите информацию о показаниях счетчиков </w:t>
      </w:r>
      <w:proofErr w:type="spellStart"/>
      <w:r w:rsidRPr="00484214">
        <w:rPr>
          <w:rFonts w:ascii="Times New Roman" w:hAnsi="Times New Roman" w:cs="Times New Roman"/>
          <w:sz w:val="28"/>
          <w:szCs w:val="28"/>
        </w:rPr>
        <w:t>водоучета</w:t>
      </w:r>
      <w:proofErr w:type="spellEnd"/>
      <w:r w:rsidRPr="00484214">
        <w:rPr>
          <w:rFonts w:ascii="Times New Roman" w:hAnsi="Times New Roman" w:cs="Times New Roman"/>
          <w:sz w:val="28"/>
          <w:szCs w:val="28"/>
        </w:rPr>
        <w:t xml:space="preserve"> за предыдущий период. Отправьте бесплатное сообщение с текстом: </w:t>
      </w:r>
      <w:r w:rsidRPr="00484214">
        <w:rPr>
          <w:rFonts w:ascii="Times New Roman" w:hAnsi="Times New Roman" w:cs="Times New Roman"/>
          <w:b/>
          <w:bCs/>
          <w:sz w:val="28"/>
          <w:szCs w:val="28"/>
        </w:rPr>
        <w:t>вода инфо последний 7377</w:t>
      </w:r>
      <w:r w:rsidRPr="00484214">
        <w:rPr>
          <w:rFonts w:ascii="Times New Roman" w:hAnsi="Times New Roman" w:cs="Times New Roman"/>
          <w:sz w:val="28"/>
          <w:szCs w:val="28"/>
        </w:rPr>
        <w:t>.</w:t>
      </w:r>
    </w:p>
    <w:p w14:paraId="3BD3FF21" w14:textId="188C2695" w:rsidR="00484214" w:rsidRPr="00484214" w:rsidRDefault="00484214" w:rsidP="00484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4214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214">
        <w:rPr>
          <w:rFonts w:ascii="Times New Roman" w:hAnsi="Times New Roman" w:cs="Times New Roman"/>
          <w:sz w:val="28"/>
          <w:szCs w:val="28"/>
        </w:rPr>
        <w:t xml:space="preserve">После получения ответного с последними показаниями, отправьте на короткий номер </w:t>
      </w:r>
      <w:r w:rsidRPr="00484214">
        <w:rPr>
          <w:rFonts w:ascii="Times New Roman" w:hAnsi="Times New Roman" w:cs="Times New Roman"/>
          <w:b/>
          <w:bCs/>
          <w:sz w:val="28"/>
          <w:szCs w:val="28"/>
        </w:rPr>
        <w:t>7377 вода добавить счетчик №1 счетчик №2вода добавить счетчикХВС№1 счетчикХВС№2 счетчикГВС№1 счетчикГВС№2</w:t>
      </w:r>
      <w:r w:rsidRPr="00484214">
        <w:rPr>
          <w:rFonts w:ascii="Times New Roman" w:hAnsi="Times New Roman" w:cs="Times New Roman"/>
          <w:sz w:val="28"/>
          <w:szCs w:val="28"/>
        </w:rPr>
        <w:t xml:space="preserve"> (например, "вода добавить 10.1 20.3 12.2 19.5").</w:t>
      </w:r>
    </w:p>
    <w:p w14:paraId="7C0E372D" w14:textId="451E8907" w:rsidR="00484214" w:rsidRDefault="00484214" w:rsidP="004842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421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84214">
        <w:rPr>
          <w:rFonts w:ascii="Times New Roman" w:hAnsi="Times New Roman" w:cs="Times New Roman"/>
          <w:sz w:val="28"/>
          <w:szCs w:val="28"/>
        </w:rPr>
        <w:t>4.Внимание</w:t>
      </w:r>
      <w:proofErr w:type="gramEnd"/>
      <w:r w:rsidRPr="00484214">
        <w:rPr>
          <w:rFonts w:ascii="Times New Roman" w:hAnsi="Times New Roman" w:cs="Times New Roman"/>
          <w:sz w:val="28"/>
          <w:szCs w:val="28"/>
        </w:rPr>
        <w:t xml:space="preserve">! Показания счетчиков воды необходимо вносить в соответствии с очередностью предоставления показаний за предыдущий период. Например, при запросе информации за предыдущий период, вы получили SMS с текстом: "Показания счетчиков за предыдущий месяц по коду плательщика 1393091197: счетчик ХВС (№12-0632517-АВ) - 567; счетчик ГВС (№12-0835471-АВ) - 501". Следовательно, для ввода показаний за текущий период необходимо отправить сообщение вида: </w:t>
      </w:r>
      <w:r w:rsidRPr="00484214">
        <w:rPr>
          <w:rFonts w:ascii="Times New Roman" w:hAnsi="Times New Roman" w:cs="Times New Roman"/>
          <w:b/>
          <w:bCs/>
          <w:sz w:val="28"/>
          <w:szCs w:val="28"/>
        </w:rPr>
        <w:t xml:space="preserve">вода добавить </w:t>
      </w:r>
      <w:proofErr w:type="spellStart"/>
      <w:r w:rsidRPr="00484214">
        <w:rPr>
          <w:rFonts w:ascii="Times New Roman" w:hAnsi="Times New Roman" w:cs="Times New Roman"/>
          <w:b/>
          <w:bCs/>
          <w:sz w:val="28"/>
          <w:szCs w:val="28"/>
        </w:rPr>
        <w:t>счетчикХВС</w:t>
      </w:r>
      <w:proofErr w:type="spellEnd"/>
      <w:r w:rsidRPr="00484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4214">
        <w:rPr>
          <w:rFonts w:ascii="Times New Roman" w:hAnsi="Times New Roman" w:cs="Times New Roman"/>
          <w:b/>
          <w:bCs/>
          <w:sz w:val="28"/>
          <w:szCs w:val="28"/>
        </w:rPr>
        <w:t>счетчикГВС</w:t>
      </w:r>
      <w:proofErr w:type="spellEnd"/>
      <w:r w:rsidRPr="004842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F2A52DD" w14:textId="77777777" w:rsidR="0065566E" w:rsidRDefault="0065566E" w:rsidP="004842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24CFC" w14:textId="05124F63" w:rsidR="0065566E" w:rsidRPr="0065566E" w:rsidRDefault="0065566E" w:rsidP="00655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  <w:r w:rsidRPr="0065566E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 xml:space="preserve">График приема населения по </w:t>
      </w:r>
      <w:r w:rsidRPr="000739B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 xml:space="preserve">индивидуальным </w:t>
      </w:r>
      <w:r w:rsidRPr="0065566E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приборам учета ГБУ «Жилищник района Якиманка»</w:t>
      </w:r>
      <w:r w:rsidRPr="000739B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 xml:space="preserve"> осуществляет </w:t>
      </w:r>
      <w:r w:rsidRPr="0065566E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по адресу: 1-й Кадашевский пер., д. 9, стр. 1:</w:t>
      </w:r>
    </w:p>
    <w:p w14:paraId="19104634" w14:textId="77777777" w:rsidR="0065566E" w:rsidRPr="0065566E" w:rsidRDefault="0065566E" w:rsidP="00655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  <w:r w:rsidRPr="0065566E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 xml:space="preserve">Понедельник-четверг с 9:00 до 17:00, </w:t>
      </w:r>
    </w:p>
    <w:p w14:paraId="2061E686" w14:textId="77777777" w:rsidR="0065566E" w:rsidRPr="0065566E" w:rsidRDefault="0065566E" w:rsidP="00655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  <w:r w:rsidRPr="0065566E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перерыв на обед с 12:00 до 12:45</w:t>
      </w:r>
    </w:p>
    <w:p w14:paraId="07B9F981" w14:textId="77777777" w:rsidR="0065566E" w:rsidRPr="00484214" w:rsidRDefault="0065566E" w:rsidP="00484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566E" w:rsidRPr="00484214" w:rsidSect="0093547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80B75"/>
    <w:multiLevelType w:val="hybridMultilevel"/>
    <w:tmpl w:val="B73AE0D8"/>
    <w:lvl w:ilvl="0" w:tplc="E6BE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9B30C0"/>
    <w:multiLevelType w:val="hybridMultilevel"/>
    <w:tmpl w:val="05364694"/>
    <w:lvl w:ilvl="0" w:tplc="FAC85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2798007">
    <w:abstractNumId w:val="1"/>
  </w:num>
  <w:num w:numId="2" w16cid:durableId="127070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E2"/>
    <w:rsid w:val="000739BA"/>
    <w:rsid w:val="00484214"/>
    <w:rsid w:val="0065566E"/>
    <w:rsid w:val="00833CB3"/>
    <w:rsid w:val="008C3EFB"/>
    <w:rsid w:val="0093547D"/>
    <w:rsid w:val="00B05646"/>
    <w:rsid w:val="00BB3FD5"/>
    <w:rsid w:val="00D4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C7FB"/>
  <w15:chartTrackingRefBased/>
  <w15:docId w15:val="{C1BA35EF-D6FC-470E-AC1A-01B9EF27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4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4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4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4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4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4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4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4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4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4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4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3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Ткаченко</dc:creator>
  <cp:keywords/>
  <dc:description/>
  <cp:lastModifiedBy>Марина Ткаченко</cp:lastModifiedBy>
  <cp:revision>6</cp:revision>
  <dcterms:created xsi:type="dcterms:W3CDTF">2025-01-30T09:41:00Z</dcterms:created>
  <dcterms:modified xsi:type="dcterms:W3CDTF">2025-01-30T10:02:00Z</dcterms:modified>
</cp:coreProperties>
</file>